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68500" w14:textId="77777777" w:rsidR="00DE3E61" w:rsidRDefault="00DE3E61" w:rsidP="00EC68E8">
      <w:pPr>
        <w:rPr>
          <w:b/>
          <w:sz w:val="40"/>
          <w:szCs w:val="40"/>
        </w:rPr>
      </w:pPr>
    </w:p>
    <w:p w14:paraId="0636A910" w14:textId="49BCCEA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 xml:space="preserve"> S</w:t>
      </w:r>
      <w:r w:rsidRPr="00B12AD7">
        <w:rPr>
          <w:sz w:val="40"/>
          <w:szCs w:val="40"/>
        </w:rPr>
        <w:t>tyrelsemöte</w:t>
      </w:r>
    </w:p>
    <w:p w14:paraId="0CB39DFC" w14:textId="3386A720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010CE2">
        <w:t>2016-06-19</w:t>
      </w:r>
    </w:p>
    <w:p w14:paraId="4D897BC2" w14:textId="77777777" w:rsidR="008339CD" w:rsidRDefault="008339CD"/>
    <w:p w14:paraId="2E5D9459" w14:textId="77777777" w:rsidR="008339CD" w:rsidRPr="00B12AD7" w:rsidRDefault="008339CD"/>
    <w:p w14:paraId="6B474953" w14:textId="24E4D418" w:rsidR="00A54913" w:rsidRPr="00B12AD7" w:rsidRDefault="00026014" w:rsidP="00E2157F">
      <w:pPr>
        <w:ind w:left="2600" w:hanging="2600"/>
      </w:pPr>
      <w:r w:rsidRPr="00B12AD7">
        <w:rPr>
          <w:b/>
        </w:rPr>
        <w:t>Närvarande:</w:t>
      </w:r>
      <w:r w:rsidR="00EC7712">
        <w:tab/>
        <w:t>Alf Olsson</w:t>
      </w:r>
      <w:r w:rsidR="000E6E0E">
        <w:t>,</w:t>
      </w:r>
      <w:r w:rsidR="00B6033C" w:rsidRPr="00B12AD7">
        <w:t xml:space="preserve"> Elisabeth Mansell</w:t>
      </w:r>
      <w:r w:rsidR="000E6E0E">
        <w:t>,</w:t>
      </w:r>
      <w:r w:rsidR="00C65CDD" w:rsidRPr="00B12AD7">
        <w:t xml:space="preserve"> </w:t>
      </w:r>
      <w:r w:rsidR="00515F03" w:rsidRPr="00B12AD7">
        <w:t>Christer Ekström</w:t>
      </w:r>
      <w:r w:rsidR="00A82103">
        <w:t>,</w:t>
      </w:r>
      <w:r w:rsidR="000E6E0E">
        <w:t xml:space="preserve"> Bengt Werner, Agneta Renström</w:t>
      </w:r>
      <w:r w:rsidR="004B26AF">
        <w:t xml:space="preserve">, Irene </w:t>
      </w:r>
      <w:proofErr w:type="spellStart"/>
      <w:r w:rsidR="004B26AF">
        <w:t>Canerholm</w:t>
      </w:r>
      <w:proofErr w:type="spellEnd"/>
      <w:r w:rsidR="00010CE2">
        <w:t>, Håkan Svensson</w:t>
      </w:r>
    </w:p>
    <w:p w14:paraId="08C216B3" w14:textId="77777777" w:rsidR="00070D8D" w:rsidRDefault="00070D8D" w:rsidP="00A42703">
      <w:pPr>
        <w:ind w:left="2600" w:hanging="2600"/>
      </w:pPr>
    </w:p>
    <w:p w14:paraId="4BD3F70D" w14:textId="77777777" w:rsidR="00DE3E61" w:rsidRPr="00B12AD7" w:rsidRDefault="00DE3E61" w:rsidP="00A42703">
      <w:pPr>
        <w:ind w:left="2600" w:hanging="2600"/>
      </w:pPr>
    </w:p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2C37319C" w:rsidR="00026014" w:rsidRPr="00B12AD7" w:rsidRDefault="00026014" w:rsidP="00F878A3">
      <w:pPr>
        <w:ind w:firstLine="1304"/>
      </w:pPr>
      <w:r w:rsidRPr="00B12AD7">
        <w:t>Ordförande Alf Olsson hälsade</w:t>
      </w:r>
      <w:r w:rsidR="00DE0AF4" w:rsidRPr="00B12AD7">
        <w:t xml:space="preserve"> </w:t>
      </w:r>
      <w:r w:rsidRPr="00B12AD7">
        <w:t>välkom</w:t>
      </w:r>
      <w:r w:rsidR="00DE0AF4" w:rsidRPr="00B12AD7">
        <w:t>men</w:t>
      </w:r>
      <w:r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486FA911" w:rsidR="00CB10D7" w:rsidRPr="00010CE2" w:rsidRDefault="00076C0E" w:rsidP="00010CE2">
      <w:pPr>
        <w:ind w:left="1304"/>
        <w:rPr>
          <w:rStyle w:val="Rubrik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515F03" w:rsidRPr="00B12AD7">
        <w:t>Christer Ekström</w:t>
      </w:r>
      <w:r w:rsidR="00764106" w:rsidRPr="00B12AD7">
        <w:t xml:space="preserve"> 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010CE2">
        <w:t>Agneta Renström</w:t>
      </w:r>
      <w:r w:rsidR="00672E1D">
        <w:t xml:space="preserve"> och Bengt Werner</w:t>
      </w:r>
      <w:r w:rsidR="00EC7712">
        <w:t>.</w:t>
      </w:r>
    </w:p>
    <w:p w14:paraId="135805FA" w14:textId="77777777" w:rsidR="00CB10D7" w:rsidRPr="00CB10D7" w:rsidRDefault="00CB10D7" w:rsidP="00A82103">
      <w:pPr>
        <w:rPr>
          <w:rStyle w:val="Rubrik1Char"/>
          <w:b w:val="0"/>
        </w:rPr>
      </w:pPr>
    </w:p>
    <w:p w14:paraId="3D676E63" w14:textId="3C19937E" w:rsidR="00A82103" w:rsidRDefault="00010CE2" w:rsidP="00A82103">
      <w:pPr>
        <w:rPr>
          <w:rStyle w:val="Rubrik1Char"/>
        </w:rPr>
      </w:pPr>
      <w:r>
        <w:rPr>
          <w:rStyle w:val="Rubrik1Char"/>
        </w:rPr>
        <w:t>§ 3</w:t>
      </w:r>
      <w:r w:rsidR="00CB10D7">
        <w:rPr>
          <w:rStyle w:val="Rubrik1Char"/>
        </w:rPr>
        <w:tab/>
      </w:r>
      <w:r w:rsidR="00B36102">
        <w:rPr>
          <w:rStyle w:val="Rubrik1Char"/>
        </w:rPr>
        <w:t>Fiskemuseet</w:t>
      </w:r>
    </w:p>
    <w:p w14:paraId="5AA3E15F" w14:textId="77777777" w:rsidR="007824DD" w:rsidRDefault="007824DD" w:rsidP="005A568C">
      <w:pPr>
        <w:rPr>
          <w:rStyle w:val="Rubrik1Char"/>
          <w:b w:val="0"/>
        </w:rPr>
      </w:pPr>
    </w:p>
    <w:p w14:paraId="07BF1C42" w14:textId="52BA28B3" w:rsidR="005A568C" w:rsidRDefault="00010CE2" w:rsidP="00010CE2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 xml:space="preserve">Arrendeavtalet med Trelleborgs Kommun gällande Museet är klart. Från nästa år skall vi </w:t>
      </w:r>
      <w:r w:rsidR="00352F23">
        <w:rPr>
          <w:rStyle w:val="Rubrik1Char"/>
          <w:b w:val="0"/>
        </w:rPr>
        <w:t xml:space="preserve">dock </w:t>
      </w:r>
      <w:r>
        <w:rPr>
          <w:rStyle w:val="Rubrik1Char"/>
          <w:b w:val="0"/>
        </w:rPr>
        <w:t>betala arrende på samma sätt som övriga fiskebodar.</w:t>
      </w:r>
    </w:p>
    <w:p w14:paraId="2DC17FD8" w14:textId="77777777" w:rsidR="00010CE2" w:rsidRDefault="00010CE2" w:rsidP="00010CE2">
      <w:pPr>
        <w:ind w:left="1304"/>
        <w:rPr>
          <w:rStyle w:val="Rubrik1Char"/>
          <w:b w:val="0"/>
        </w:rPr>
      </w:pPr>
    </w:p>
    <w:p w14:paraId="0713B2AD" w14:textId="5F43CEF9" w:rsidR="00D52883" w:rsidRDefault="00010CE2" w:rsidP="00647C7E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 xml:space="preserve">Arbetslaget för iordningsställande av lokalen har nu avslutat ombyggnaden </w:t>
      </w:r>
      <w:r w:rsidR="003803D5">
        <w:rPr>
          <w:rStyle w:val="Rubrik1Char"/>
          <w:b w:val="0"/>
        </w:rPr>
        <w:t xml:space="preserve">på ett förtjänstfullt sätt </w:t>
      </w:r>
      <w:r>
        <w:rPr>
          <w:rStyle w:val="Rubrik1Char"/>
          <w:b w:val="0"/>
        </w:rPr>
        <w:t>och nu intensifieras arbetet med utställningen</w:t>
      </w:r>
      <w:r w:rsidR="00647C7E">
        <w:rPr>
          <w:rStyle w:val="Rubrik1Char"/>
          <w:b w:val="0"/>
        </w:rPr>
        <w:t xml:space="preserve"> som skall vara klar till invigningen den 9/7.</w:t>
      </w:r>
      <w:r w:rsidR="003803D5">
        <w:rPr>
          <w:rStyle w:val="Rubrik1Char"/>
          <w:b w:val="0"/>
        </w:rPr>
        <w:t xml:space="preserve"> </w:t>
      </w:r>
    </w:p>
    <w:p w14:paraId="4ADDC782" w14:textId="77777777" w:rsidR="00501FAE" w:rsidRDefault="00501FAE" w:rsidP="00647C7E">
      <w:pPr>
        <w:ind w:left="1304"/>
        <w:rPr>
          <w:rStyle w:val="Rubrik1Char"/>
          <w:b w:val="0"/>
        </w:rPr>
      </w:pPr>
    </w:p>
    <w:p w14:paraId="393B98E0" w14:textId="3E648A43" w:rsidR="00501FAE" w:rsidRPr="00647C7E" w:rsidRDefault="00501FAE" w:rsidP="00647C7E">
      <w:pPr>
        <w:ind w:left="1304"/>
        <w:rPr>
          <w:rStyle w:val="Rubrik1Char"/>
          <w:b w:val="0"/>
        </w:rPr>
      </w:pPr>
      <w:r>
        <w:rPr>
          <w:rStyle w:val="Rubrik1Char"/>
          <w:b w:val="0"/>
        </w:rPr>
        <w:t>Kostnaderna för förvärv och iordningsställande ligger inom ramen för beviljade bidrag.</w:t>
      </w:r>
    </w:p>
    <w:p w14:paraId="19BA53D8" w14:textId="77777777" w:rsidR="00D52883" w:rsidRDefault="00D52883" w:rsidP="006825A8">
      <w:pPr>
        <w:jc w:val="both"/>
        <w:rPr>
          <w:rStyle w:val="Rubrik1Char"/>
        </w:rPr>
      </w:pPr>
    </w:p>
    <w:p w14:paraId="33E16440" w14:textId="309BACD3" w:rsidR="00051388" w:rsidRPr="00647C7E" w:rsidRDefault="00647C7E" w:rsidP="00647C7E">
      <w:pPr>
        <w:jc w:val="both"/>
        <w:rPr>
          <w:rStyle w:val="Rubrik1Char"/>
        </w:rPr>
      </w:pPr>
      <w:r>
        <w:rPr>
          <w:rStyle w:val="Rubrik1Char"/>
        </w:rPr>
        <w:t xml:space="preserve">§ 4 </w:t>
      </w:r>
      <w:r>
        <w:rPr>
          <w:rStyle w:val="Rubrik1Char"/>
        </w:rPr>
        <w:tab/>
        <w:t xml:space="preserve">Hamnjubileet </w:t>
      </w:r>
    </w:p>
    <w:p w14:paraId="385886EB" w14:textId="77777777" w:rsidR="005A568C" w:rsidRDefault="005A568C" w:rsidP="003E2199">
      <w:pPr>
        <w:ind w:left="1304" w:firstLine="1"/>
        <w:jc w:val="both"/>
        <w:rPr>
          <w:rStyle w:val="Rubrik1Char"/>
          <w:b w:val="0"/>
        </w:rPr>
      </w:pPr>
    </w:p>
    <w:p w14:paraId="4CF67333" w14:textId="52983008" w:rsidR="00501FAE" w:rsidRDefault="00647C7E" w:rsidP="003E2199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4</w:t>
      </w:r>
      <w:r w:rsidR="00E45E75">
        <w:rPr>
          <w:rStyle w:val="Rubrik1Char"/>
          <w:b w:val="0"/>
        </w:rPr>
        <w:t xml:space="preserve">0 </w:t>
      </w:r>
      <w:proofErr w:type="gramStart"/>
      <w:r w:rsidR="00E45E75">
        <w:rPr>
          <w:rStyle w:val="Rubrik1Char"/>
          <w:b w:val="0"/>
        </w:rPr>
        <w:t>000:-</w:t>
      </w:r>
      <w:proofErr w:type="gramEnd"/>
      <w:r>
        <w:rPr>
          <w:rStyle w:val="Rubrik1Char"/>
          <w:b w:val="0"/>
        </w:rPr>
        <w:t xml:space="preserve"> har </w:t>
      </w:r>
      <w:r w:rsidR="00501FAE">
        <w:rPr>
          <w:rStyle w:val="Rubrik1Char"/>
          <w:b w:val="0"/>
        </w:rPr>
        <w:t xml:space="preserve">totalt </w:t>
      </w:r>
      <w:r>
        <w:rPr>
          <w:rStyle w:val="Rubrik1Char"/>
          <w:b w:val="0"/>
        </w:rPr>
        <w:t xml:space="preserve">beviljats från Trelleborgs Kulturnämnd och </w:t>
      </w:r>
      <w:r w:rsidR="00501FAE">
        <w:rPr>
          <w:rStyle w:val="Rubrik1Char"/>
          <w:b w:val="0"/>
        </w:rPr>
        <w:t>Trelleborgs Kommun (landsbygdsutveckling).</w:t>
      </w:r>
    </w:p>
    <w:p w14:paraId="373CAEF4" w14:textId="43F97A25" w:rsidR="005A568C" w:rsidRDefault="00501FAE" w:rsidP="00501FA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Trelleborgs Kommunstyrelse</w:t>
      </w:r>
      <w:r w:rsidR="00647C7E">
        <w:rPr>
          <w:rStyle w:val="Rubrik1Char"/>
          <w:b w:val="0"/>
        </w:rPr>
        <w:t xml:space="preserve"> har </w:t>
      </w:r>
      <w:r>
        <w:rPr>
          <w:rStyle w:val="Rubrik1Char"/>
          <w:b w:val="0"/>
        </w:rPr>
        <w:t xml:space="preserve">dessutom </w:t>
      </w:r>
      <w:r w:rsidR="00647C7E">
        <w:rPr>
          <w:rStyle w:val="Rubrik1Char"/>
          <w:b w:val="0"/>
        </w:rPr>
        <w:t xml:space="preserve">meddelat att de bidrar med kommunala tjänster (musikanläggning, renhållning mm) upp till 15 </w:t>
      </w:r>
      <w:proofErr w:type="gramStart"/>
      <w:r w:rsidR="00647C7E">
        <w:rPr>
          <w:rStyle w:val="Rubrik1Char"/>
          <w:b w:val="0"/>
        </w:rPr>
        <w:t>000:-</w:t>
      </w:r>
      <w:proofErr w:type="gramEnd"/>
      <w:r w:rsidR="00647C7E">
        <w:rPr>
          <w:rStyle w:val="Rubrik1Char"/>
          <w:b w:val="0"/>
        </w:rPr>
        <w:t>.</w:t>
      </w:r>
    </w:p>
    <w:p w14:paraId="54CFA8D1" w14:textId="77777777" w:rsidR="00501FAE" w:rsidRDefault="00501FAE" w:rsidP="00501FAE">
      <w:pPr>
        <w:ind w:left="1304" w:firstLine="1"/>
        <w:jc w:val="both"/>
        <w:rPr>
          <w:rStyle w:val="Rubrik1Char"/>
          <w:b w:val="0"/>
        </w:rPr>
      </w:pPr>
    </w:p>
    <w:p w14:paraId="3D8C4FCA" w14:textId="29F54611" w:rsidR="00501FAE" w:rsidRDefault="00E45E75" w:rsidP="00501FA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Projektgruppen har sitt sista möte den 23/6. </w:t>
      </w:r>
    </w:p>
    <w:p w14:paraId="647BA9D6" w14:textId="77777777" w:rsidR="00E45E75" w:rsidRDefault="00E45E75" w:rsidP="00501FAE">
      <w:pPr>
        <w:ind w:left="1304" w:firstLine="1"/>
        <w:jc w:val="both"/>
        <w:rPr>
          <w:rStyle w:val="Rubrik1Char"/>
          <w:b w:val="0"/>
        </w:rPr>
      </w:pPr>
    </w:p>
    <w:p w14:paraId="2093E25E" w14:textId="418DC52E" w:rsidR="0037022F" w:rsidRDefault="00E45E75" w:rsidP="00E45E75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Diskussioner pågår med ICA Maxi om sponsringsbelopp/rabatt på inköp medan Trelleborgs Allehanda har erbjudit </w:t>
      </w:r>
      <w:proofErr w:type="gramStart"/>
      <w:r>
        <w:rPr>
          <w:rStyle w:val="Rubrik1Char"/>
          <w:b w:val="0"/>
        </w:rPr>
        <w:t>75%</w:t>
      </w:r>
      <w:proofErr w:type="gramEnd"/>
      <w:r>
        <w:rPr>
          <w:rStyle w:val="Rubrik1Char"/>
          <w:b w:val="0"/>
        </w:rPr>
        <w:t xml:space="preserve"> rabatt på annonsering.</w:t>
      </w:r>
    </w:p>
    <w:p w14:paraId="7223ABE9" w14:textId="2D944F13" w:rsidR="00D52883" w:rsidRDefault="00D52883" w:rsidP="0037022F">
      <w:pPr>
        <w:jc w:val="both"/>
        <w:rPr>
          <w:rStyle w:val="Rubrik1Char"/>
          <w:b w:val="0"/>
        </w:rPr>
      </w:pPr>
    </w:p>
    <w:p w14:paraId="189F484E" w14:textId="3319D4E5" w:rsidR="00C1359A" w:rsidRDefault="00627A0C" w:rsidP="00627A0C">
      <w:pPr>
        <w:jc w:val="both"/>
        <w:rPr>
          <w:rStyle w:val="Rubrik1Char"/>
        </w:rPr>
      </w:pPr>
      <w:r>
        <w:rPr>
          <w:rStyle w:val="Rubrik1Char"/>
        </w:rPr>
        <w:lastRenderedPageBreak/>
        <w:t>§ 5</w:t>
      </w:r>
      <w:r w:rsidR="00B537F1" w:rsidRPr="00B537F1">
        <w:rPr>
          <w:rStyle w:val="Rubrik1Char"/>
        </w:rPr>
        <w:t xml:space="preserve"> </w:t>
      </w:r>
      <w:r w:rsidR="00B537F1" w:rsidRPr="00B537F1">
        <w:rPr>
          <w:rStyle w:val="Rubrik1Char"/>
        </w:rPr>
        <w:tab/>
      </w:r>
      <w:r>
        <w:rPr>
          <w:rStyle w:val="Rubrik1Char"/>
        </w:rPr>
        <w:t>Ekonomi</w:t>
      </w:r>
    </w:p>
    <w:p w14:paraId="1DFC562C" w14:textId="77777777" w:rsidR="00C1359A" w:rsidRDefault="00C1359A" w:rsidP="00B537F1">
      <w:pPr>
        <w:jc w:val="both"/>
        <w:rPr>
          <w:rStyle w:val="Rubrik1Char"/>
        </w:rPr>
      </w:pPr>
    </w:p>
    <w:p w14:paraId="01091FE6" w14:textId="17E0F7FE" w:rsidR="00627A0C" w:rsidRDefault="00627A0C" w:rsidP="00627A0C">
      <w:pPr>
        <w:ind w:left="1304" w:firstLine="1"/>
        <w:jc w:val="both"/>
        <w:rPr>
          <w:rStyle w:val="Rubrik1Char"/>
          <w:b w:val="0"/>
        </w:rPr>
      </w:pPr>
      <w:r w:rsidRPr="00627A0C">
        <w:rPr>
          <w:rStyle w:val="Rubrik1Char"/>
          <w:b w:val="0"/>
        </w:rPr>
        <w:t>Byalaget har bytt bank från Swedbank till Skurups Sparbank då</w:t>
      </w:r>
      <w:r>
        <w:rPr>
          <w:rStyle w:val="Rubrik1Char"/>
          <w:b w:val="0"/>
        </w:rPr>
        <w:t xml:space="preserve"> </w:t>
      </w:r>
      <w:r w:rsidRPr="00627A0C">
        <w:rPr>
          <w:rStyle w:val="Rubrik1Char"/>
          <w:b w:val="0"/>
        </w:rPr>
        <w:t>de senare</w:t>
      </w:r>
      <w:r>
        <w:rPr>
          <w:rStyle w:val="Rubrik1Char"/>
          <w:b w:val="0"/>
        </w:rPr>
        <w:t xml:space="preserve"> fortsätter att erbjuda</w:t>
      </w:r>
      <w:r w:rsidRPr="00627A0C">
        <w:rPr>
          <w:rStyle w:val="Rubrik1Char"/>
          <w:b w:val="0"/>
        </w:rPr>
        <w:t xml:space="preserve"> kontanthantering.</w:t>
      </w:r>
    </w:p>
    <w:p w14:paraId="116AF07A" w14:textId="77777777" w:rsidR="000B5402" w:rsidRDefault="000B5402" w:rsidP="00627A0C">
      <w:pPr>
        <w:ind w:left="1304" w:firstLine="1"/>
        <w:jc w:val="both"/>
        <w:rPr>
          <w:rStyle w:val="Rubrik1Char"/>
          <w:b w:val="0"/>
        </w:rPr>
      </w:pPr>
    </w:p>
    <w:p w14:paraId="4E9826DA" w14:textId="0B230645" w:rsidR="000B5402" w:rsidRDefault="000B5402" w:rsidP="00627A0C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Redovisning av kostnaderna för museet kommer efter jubileet att skickas till bidragsgivarna kung Gustav VI Adolfs fond för främjande av svensk kultur och Trelleborgs Kommun. ( Irene)</w:t>
      </w:r>
    </w:p>
    <w:p w14:paraId="3E6B8EAA" w14:textId="77777777" w:rsidR="00627A0C" w:rsidRPr="00627A0C" w:rsidRDefault="00627A0C" w:rsidP="00627A0C">
      <w:pPr>
        <w:ind w:left="1304" w:firstLine="1"/>
        <w:jc w:val="both"/>
        <w:rPr>
          <w:rStyle w:val="Rubrik1Char"/>
          <w:b w:val="0"/>
        </w:rPr>
      </w:pPr>
    </w:p>
    <w:p w14:paraId="4CF6C60D" w14:textId="77777777" w:rsidR="00627A0C" w:rsidRDefault="00627A0C" w:rsidP="00B537F1">
      <w:pPr>
        <w:jc w:val="both"/>
        <w:rPr>
          <w:rStyle w:val="Rubrik1Char"/>
        </w:rPr>
      </w:pPr>
    </w:p>
    <w:p w14:paraId="44CF49B9" w14:textId="5080C9F4" w:rsidR="00B537F1" w:rsidRDefault="005113D1" w:rsidP="00C1359A">
      <w:pPr>
        <w:jc w:val="both"/>
        <w:rPr>
          <w:rStyle w:val="Rubrik1Char"/>
        </w:rPr>
      </w:pPr>
      <w:r>
        <w:rPr>
          <w:rStyle w:val="Rubrik1Char"/>
        </w:rPr>
        <w:t>§ 6</w:t>
      </w:r>
      <w:r w:rsidR="00C1359A">
        <w:rPr>
          <w:rStyle w:val="Rubrik1Char"/>
        </w:rPr>
        <w:t xml:space="preserve"> </w:t>
      </w:r>
      <w:r w:rsidR="00C1359A">
        <w:rPr>
          <w:rStyle w:val="Rubrik1Char"/>
        </w:rPr>
        <w:tab/>
      </w:r>
      <w:r>
        <w:rPr>
          <w:rStyle w:val="Rubrik1Char"/>
        </w:rPr>
        <w:t>Övrigt</w:t>
      </w:r>
    </w:p>
    <w:p w14:paraId="0E58D714" w14:textId="77777777" w:rsidR="005113D1" w:rsidRDefault="005113D1" w:rsidP="00C1359A">
      <w:pPr>
        <w:jc w:val="both"/>
        <w:rPr>
          <w:rStyle w:val="Rubrik1Char"/>
        </w:rPr>
      </w:pPr>
    </w:p>
    <w:p w14:paraId="076BA7B5" w14:textId="68F90C35" w:rsidR="005113D1" w:rsidRDefault="005113D1" w:rsidP="00C1359A">
      <w:pPr>
        <w:jc w:val="both"/>
        <w:rPr>
          <w:rStyle w:val="Rubrik1Char"/>
          <w:b w:val="0"/>
        </w:rPr>
      </w:pPr>
      <w:r>
        <w:rPr>
          <w:rStyle w:val="Rubrik1Char"/>
        </w:rPr>
        <w:tab/>
      </w:r>
      <w:proofErr w:type="gramStart"/>
      <w:r>
        <w:rPr>
          <w:rStyle w:val="Rubrik1Char"/>
        </w:rPr>
        <w:t>-</w:t>
      </w:r>
      <w:proofErr w:type="gramEnd"/>
      <w:r>
        <w:rPr>
          <w:rStyle w:val="Rubrik1Char"/>
        </w:rPr>
        <w:t xml:space="preserve"> </w:t>
      </w:r>
      <w:r w:rsidRPr="005113D1">
        <w:rPr>
          <w:rStyle w:val="Rubrik1Char"/>
          <w:b w:val="0"/>
        </w:rPr>
        <w:t>Beslöts att senarelägga arbetet med klippning av redutten mm till i augusti</w:t>
      </w:r>
      <w:r>
        <w:rPr>
          <w:rStyle w:val="Rubrik1Char"/>
          <w:b w:val="0"/>
        </w:rPr>
        <w:t>.</w:t>
      </w:r>
      <w:r w:rsidR="0032419C">
        <w:rPr>
          <w:rStyle w:val="Rubrik1Char"/>
          <w:b w:val="0"/>
        </w:rPr>
        <w:t>(Alf)</w:t>
      </w:r>
    </w:p>
    <w:p w14:paraId="6EE39E35" w14:textId="630A7FF1" w:rsidR="003E2199" w:rsidRDefault="003E2199" w:rsidP="003E2199">
      <w:pPr>
        <w:jc w:val="both"/>
        <w:rPr>
          <w:rStyle w:val="Rubrik1Char"/>
          <w:b w:val="0"/>
        </w:rPr>
      </w:pPr>
    </w:p>
    <w:p w14:paraId="457B93E8" w14:textId="2410A724" w:rsidR="005113D1" w:rsidRDefault="005113D1" w:rsidP="005113D1">
      <w:pPr>
        <w:ind w:left="1305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Avvakta uppställning av serveringsvagn till nästa år då bedömningen var att  </w:t>
      </w:r>
    </w:p>
    <w:p w14:paraId="02D9E989" w14:textId="77777777" w:rsidR="005113D1" w:rsidRDefault="005113D1" w:rsidP="005113D1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  underlaget inte skulle bli tillräckligt när dubbeldäckarbussen inte kommer att </w:t>
      </w:r>
    </w:p>
    <w:p w14:paraId="24DB1F43" w14:textId="35562FDC" w:rsidR="005113D1" w:rsidRDefault="005113D1" w:rsidP="005113D1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 xml:space="preserve">  trafikera Skåre i år.</w:t>
      </w:r>
      <w:proofErr w:type="gramStart"/>
      <w:r w:rsidR="0032419C">
        <w:rPr>
          <w:rStyle w:val="Rubrik1Char"/>
          <w:b w:val="0"/>
        </w:rPr>
        <w:t xml:space="preserve"> </w:t>
      </w:r>
      <w:proofErr w:type="gramEnd"/>
      <w:r w:rsidR="0032419C">
        <w:rPr>
          <w:rStyle w:val="Rubrik1Char"/>
          <w:b w:val="0"/>
        </w:rPr>
        <w:t>(Christer)</w:t>
      </w:r>
    </w:p>
    <w:p w14:paraId="2DE8D144" w14:textId="77777777" w:rsidR="005113D1" w:rsidRDefault="005113D1" w:rsidP="005113D1">
      <w:pPr>
        <w:ind w:left="1305"/>
        <w:jc w:val="both"/>
        <w:rPr>
          <w:rStyle w:val="Rubrik1Char"/>
          <w:b w:val="0"/>
        </w:rPr>
      </w:pPr>
    </w:p>
    <w:p w14:paraId="57B0F897" w14:textId="4288DC1A" w:rsidR="005113D1" w:rsidRDefault="005113D1" w:rsidP="005113D1">
      <w:pPr>
        <w:ind w:left="1305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Intensifiera arbetet med anläggning av två boulebanor norr om </w:t>
      </w:r>
      <w:proofErr w:type="spellStart"/>
      <w:r>
        <w:rPr>
          <w:rStyle w:val="Rubrik1Char"/>
          <w:b w:val="0"/>
        </w:rPr>
        <w:t>Byahoddan</w:t>
      </w:r>
      <w:proofErr w:type="spellEnd"/>
      <w:r>
        <w:rPr>
          <w:rStyle w:val="Rubrik1Char"/>
          <w:b w:val="0"/>
        </w:rPr>
        <w:t xml:space="preserve"> i höst</w:t>
      </w:r>
      <w:r w:rsidR="00F6494E">
        <w:rPr>
          <w:rStyle w:val="Rubrik1Char"/>
          <w:b w:val="0"/>
        </w:rPr>
        <w:t xml:space="preserve"> (Bengt)</w:t>
      </w:r>
    </w:p>
    <w:p w14:paraId="4B33D5BC" w14:textId="77777777" w:rsidR="005113D1" w:rsidRDefault="005113D1" w:rsidP="005113D1">
      <w:pPr>
        <w:ind w:left="1305"/>
        <w:jc w:val="both"/>
        <w:rPr>
          <w:rStyle w:val="Rubrik1Char"/>
          <w:b w:val="0"/>
        </w:rPr>
      </w:pPr>
    </w:p>
    <w:p w14:paraId="1E9B6304" w14:textId="56B65DFB" w:rsidR="005113D1" w:rsidRDefault="005113D1" w:rsidP="005113D1">
      <w:pPr>
        <w:ind w:left="1305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Anordna en golftävling – Skåre </w:t>
      </w:r>
      <w:proofErr w:type="spellStart"/>
      <w:r>
        <w:rPr>
          <w:rStyle w:val="Rubrik1Char"/>
          <w:b w:val="0"/>
        </w:rPr>
        <w:t>Open</w:t>
      </w:r>
      <w:proofErr w:type="spellEnd"/>
      <w:r>
        <w:rPr>
          <w:rStyle w:val="Rubrik1Char"/>
          <w:b w:val="0"/>
        </w:rPr>
        <w:t>”- på Trelleborgs GK med</w:t>
      </w:r>
      <w:r w:rsidR="001D260F">
        <w:rPr>
          <w:rStyle w:val="Rubrik1Char"/>
          <w:b w:val="0"/>
        </w:rPr>
        <w:t xml:space="preserve"> efterföljande prisutdelning och fest på Skåre </w:t>
      </w:r>
      <w:r>
        <w:rPr>
          <w:rStyle w:val="Rubrik1Char"/>
          <w:b w:val="0"/>
        </w:rPr>
        <w:t>den 12 augusti. (Håkan)</w:t>
      </w:r>
    </w:p>
    <w:p w14:paraId="26345D02" w14:textId="77777777" w:rsidR="005113D1" w:rsidRDefault="005113D1" w:rsidP="005113D1">
      <w:pPr>
        <w:ind w:left="1305"/>
        <w:jc w:val="both"/>
        <w:rPr>
          <w:rStyle w:val="Rubrik1Char"/>
          <w:b w:val="0"/>
        </w:rPr>
      </w:pPr>
    </w:p>
    <w:p w14:paraId="687C7716" w14:textId="5A6C5BED" w:rsidR="005113D1" w:rsidRDefault="005113D1" w:rsidP="005113D1">
      <w:pPr>
        <w:ind w:left="1305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</w:t>
      </w:r>
      <w:r w:rsidR="001D260F">
        <w:rPr>
          <w:rStyle w:val="Rubrik1Char"/>
          <w:b w:val="0"/>
        </w:rPr>
        <w:t>År</w:t>
      </w:r>
      <w:r w:rsidR="0032419C">
        <w:rPr>
          <w:rStyle w:val="Rubrik1Char"/>
          <w:b w:val="0"/>
        </w:rPr>
        <w:t>liga kräftskivan blir den 20 augusti.</w:t>
      </w:r>
    </w:p>
    <w:p w14:paraId="7B3C9990" w14:textId="77777777" w:rsidR="00F6494E" w:rsidRDefault="00F6494E" w:rsidP="005113D1">
      <w:pPr>
        <w:ind w:left="1305"/>
        <w:jc w:val="both"/>
        <w:rPr>
          <w:rStyle w:val="Rubrik1Char"/>
          <w:b w:val="0"/>
        </w:rPr>
      </w:pPr>
    </w:p>
    <w:p w14:paraId="3DF81DEE" w14:textId="3A0B9885" w:rsidR="00C1359A" w:rsidRDefault="00F6494E" w:rsidP="00F6494E">
      <w:pPr>
        <w:ind w:left="1305"/>
        <w:jc w:val="both"/>
        <w:rPr>
          <w:rStyle w:val="Rubrik1Char"/>
          <w:b w:val="0"/>
        </w:rPr>
      </w:pPr>
      <w:r>
        <w:rPr>
          <w:rStyle w:val="Rubrik1Char"/>
          <w:b w:val="0"/>
        </w:rPr>
        <w:t>- ”</w:t>
      </w:r>
      <w:proofErr w:type="spellStart"/>
      <w:r>
        <w:rPr>
          <w:rStyle w:val="Rubrik1Char"/>
          <w:b w:val="0"/>
        </w:rPr>
        <w:t>Dassavy</w:t>
      </w:r>
      <w:proofErr w:type="spellEnd"/>
      <w:r>
        <w:rPr>
          <w:rStyle w:val="Rubrik1Char"/>
          <w:b w:val="0"/>
        </w:rPr>
        <w:t>” – utsiktsplatsen bakom toaletterna har iordningsställts av Bengt m.fl.</w:t>
      </w:r>
    </w:p>
    <w:p w14:paraId="0A0F66CC" w14:textId="77777777" w:rsidR="0032419C" w:rsidRDefault="0032419C" w:rsidP="00F6494E">
      <w:pPr>
        <w:ind w:left="1305"/>
        <w:jc w:val="both"/>
        <w:rPr>
          <w:rStyle w:val="Rubrik1Char"/>
          <w:b w:val="0"/>
        </w:rPr>
      </w:pPr>
    </w:p>
    <w:p w14:paraId="0BE74F78" w14:textId="4CCCE067" w:rsidR="0032419C" w:rsidRPr="00C1359A" w:rsidRDefault="0032419C" w:rsidP="00F6494E">
      <w:pPr>
        <w:ind w:left="1305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Fotbollsmål på västra Skåre har byggts av Ulf Persson – ett stort tack.</w:t>
      </w:r>
    </w:p>
    <w:p w14:paraId="3C1A97BF" w14:textId="77777777" w:rsidR="00FA5CAC" w:rsidRDefault="00FA5CAC" w:rsidP="003E2199">
      <w:pPr>
        <w:jc w:val="both"/>
        <w:rPr>
          <w:rStyle w:val="Rubrik1Char"/>
        </w:rPr>
      </w:pPr>
    </w:p>
    <w:p w14:paraId="633C3FD8" w14:textId="77777777" w:rsidR="00FA5CAC" w:rsidRDefault="00FA5CAC" w:rsidP="003E2199">
      <w:pPr>
        <w:jc w:val="both"/>
        <w:rPr>
          <w:rStyle w:val="Rubrik1Char"/>
        </w:rPr>
      </w:pPr>
    </w:p>
    <w:p w14:paraId="4E85D7DC" w14:textId="1A1E3CA5" w:rsidR="00DC574E" w:rsidRPr="00B12AD7" w:rsidRDefault="005665BA" w:rsidP="006825A8">
      <w:pPr>
        <w:jc w:val="both"/>
        <w:rPr>
          <w:rStyle w:val="Rubrik1Char"/>
        </w:rPr>
      </w:pPr>
      <w:r>
        <w:rPr>
          <w:rStyle w:val="Rubrik1Char"/>
        </w:rPr>
        <w:t>§ 7</w:t>
      </w:r>
      <w:r w:rsidR="003E2199">
        <w:rPr>
          <w:rStyle w:val="Rubrik1Char"/>
        </w:rPr>
        <w:tab/>
      </w:r>
      <w:r w:rsidR="00E8760A" w:rsidRPr="00B12AD7">
        <w:rPr>
          <w:rStyle w:val="Rubrik1Char"/>
        </w:rPr>
        <w:t xml:space="preserve">Nästa </w:t>
      </w:r>
      <w:r w:rsidR="00C1359A">
        <w:rPr>
          <w:rStyle w:val="Rubrik1Char"/>
        </w:rPr>
        <w:t>styrelse</w:t>
      </w:r>
      <w:r w:rsidR="00E8760A" w:rsidRPr="00B12AD7">
        <w:rPr>
          <w:rStyle w:val="Rubrik1Char"/>
        </w:rPr>
        <w:t>möte</w:t>
      </w:r>
    </w:p>
    <w:p w14:paraId="436FCDBD" w14:textId="77777777" w:rsidR="00824CCA" w:rsidRPr="00B12AD7" w:rsidRDefault="00824CCA" w:rsidP="006825A8">
      <w:pPr>
        <w:jc w:val="both"/>
        <w:rPr>
          <w:rStyle w:val="Rubrik1Char"/>
        </w:rPr>
      </w:pPr>
    </w:p>
    <w:p w14:paraId="1964DE6C" w14:textId="1A24AC21" w:rsidR="00DE3E61" w:rsidRDefault="00CC4AB0" w:rsidP="00AF495E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Söndagen den 17 juli</w:t>
      </w:r>
      <w:r w:rsidR="00321597">
        <w:rPr>
          <w:rStyle w:val="Rubrik1Char"/>
          <w:b w:val="0"/>
        </w:rPr>
        <w:t xml:space="preserve"> 2016</w:t>
      </w:r>
      <w:r>
        <w:rPr>
          <w:rStyle w:val="Rubrik1Char"/>
          <w:b w:val="0"/>
        </w:rPr>
        <w:t xml:space="preserve"> kl. 10</w:t>
      </w:r>
      <w:r w:rsidR="00E8760A" w:rsidRPr="00B12AD7">
        <w:rPr>
          <w:rStyle w:val="Rubrik1Char"/>
          <w:b w:val="0"/>
        </w:rPr>
        <w:t xml:space="preserve">.00 i </w:t>
      </w:r>
      <w:proofErr w:type="spellStart"/>
      <w:r w:rsidR="00E8760A" w:rsidRPr="00B12AD7">
        <w:rPr>
          <w:rStyle w:val="Rubrik1Char"/>
          <w:b w:val="0"/>
        </w:rPr>
        <w:t>Byahoddan</w:t>
      </w:r>
      <w:proofErr w:type="spellEnd"/>
    </w:p>
    <w:p w14:paraId="4DB5A050" w14:textId="77777777" w:rsidR="00DE3E61" w:rsidRPr="00B12AD7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6A137E70" w14:textId="427AB3D2" w:rsidR="00DC3B18" w:rsidRPr="00B12AD7" w:rsidRDefault="00B25306" w:rsidP="00B12AD7">
      <w:pPr>
        <w:tabs>
          <w:tab w:val="left" w:pos="3600"/>
        </w:tabs>
        <w:jc w:val="both"/>
      </w:pPr>
      <w:r w:rsidRPr="00B12AD7">
        <w:rPr>
          <w:rStyle w:val="Rubrik1Char"/>
          <w:b w:val="0"/>
        </w:rPr>
        <w:tab/>
      </w:r>
    </w:p>
    <w:p w14:paraId="592487AE" w14:textId="1F2021B5" w:rsidR="008A6206" w:rsidRPr="00B12AD7" w:rsidRDefault="005665BA" w:rsidP="008A6206">
      <w:pPr>
        <w:pStyle w:val="Rubrik1"/>
      </w:pPr>
      <w:r>
        <w:t>§ 8</w:t>
      </w:r>
      <w:r w:rsidR="00DC3B18" w:rsidRPr="00B12AD7">
        <w:tab/>
      </w:r>
      <w:r w:rsidR="00B03D7D" w:rsidRPr="00B12AD7">
        <w:t>Mötets avslutande</w:t>
      </w:r>
    </w:p>
    <w:p w14:paraId="55442ED6" w14:textId="77777777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522443E" w14:textId="77777777" w:rsidR="00ED1164" w:rsidRDefault="00ED1164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67157DD4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270A6F7E" w14:textId="77777777" w:rsidR="00D504CD" w:rsidRDefault="00D504CD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3E891DCF" w:rsidR="00133C01" w:rsidRDefault="006C5BB0" w:rsidP="00BB1949">
      <w:pPr>
        <w:tabs>
          <w:tab w:val="left" w:pos="3544"/>
        </w:tabs>
      </w:pPr>
      <w:r>
        <w:t>Christer Ekström</w:t>
      </w:r>
      <w:r w:rsidR="00F6494E">
        <w:t xml:space="preserve">                  </w:t>
      </w:r>
      <w:r w:rsidR="00133C01">
        <w:tab/>
      </w:r>
      <w:r w:rsidR="00133C01">
        <w:tab/>
      </w:r>
      <w:r w:rsidR="00F6494E">
        <w:t xml:space="preserve"> </w:t>
      </w:r>
      <w:r w:rsidR="00133C01">
        <w:tab/>
        <w:t>Alf Olsson/ordf.</w:t>
      </w:r>
      <w:r w:rsidR="00F6494E">
        <w:tab/>
        <w:t xml:space="preserve">             </w:t>
      </w:r>
    </w:p>
    <w:p w14:paraId="626AF0C9" w14:textId="77777777" w:rsidR="00133C01" w:rsidRDefault="00133C01" w:rsidP="00BB1949">
      <w:pPr>
        <w:tabs>
          <w:tab w:val="left" w:pos="3544"/>
        </w:tabs>
      </w:pPr>
    </w:p>
    <w:p w14:paraId="3BA42F3A" w14:textId="77777777" w:rsidR="00133C01" w:rsidRDefault="00133C01" w:rsidP="00133C01">
      <w:pPr>
        <w:tabs>
          <w:tab w:val="left" w:pos="3544"/>
        </w:tabs>
        <w:jc w:val="right"/>
      </w:pPr>
    </w:p>
    <w:p w14:paraId="24B4A69A" w14:textId="77777777" w:rsidR="00133C01" w:rsidRDefault="00133C01" w:rsidP="00BB1949">
      <w:pPr>
        <w:tabs>
          <w:tab w:val="left" w:pos="3544"/>
        </w:tabs>
      </w:pPr>
    </w:p>
    <w:p w14:paraId="18956656" w14:textId="3D65B091" w:rsidR="00122CE8" w:rsidRDefault="001F7C5C" w:rsidP="00BB1949">
      <w:pPr>
        <w:tabs>
          <w:tab w:val="left" w:pos="3544"/>
        </w:tabs>
      </w:pPr>
      <w:r>
        <w:t>Agneta Renström</w:t>
      </w:r>
      <w:r w:rsidR="009377C7">
        <w:tab/>
      </w:r>
      <w:r w:rsidR="00F6494E">
        <w:t xml:space="preserve">        </w:t>
      </w:r>
      <w:r w:rsidR="00133C01">
        <w:tab/>
      </w:r>
      <w:r w:rsidR="005B2302">
        <w:t>Bengt Werner</w:t>
      </w:r>
      <w:r w:rsidR="00380656">
        <w:t xml:space="preserve">  </w:t>
      </w:r>
      <w:bookmarkStart w:id="0" w:name="_GoBack"/>
      <w:bookmarkEnd w:id="0"/>
    </w:p>
    <w:p w14:paraId="3683A9D0" w14:textId="77777777" w:rsidR="00122CE8" w:rsidRDefault="00122CE8" w:rsidP="00BB1949">
      <w:pPr>
        <w:tabs>
          <w:tab w:val="left" w:pos="3544"/>
        </w:tabs>
      </w:pPr>
    </w:p>
    <w:p w14:paraId="74166FB8" w14:textId="77777777" w:rsidR="00122CE8" w:rsidRDefault="00122CE8" w:rsidP="00BB1949">
      <w:pPr>
        <w:tabs>
          <w:tab w:val="left" w:pos="3544"/>
        </w:tabs>
      </w:pPr>
    </w:p>
    <w:p w14:paraId="1BC8D9E9" w14:textId="77777777" w:rsidR="00122CE8" w:rsidRDefault="00122CE8" w:rsidP="00BB1949">
      <w:pPr>
        <w:tabs>
          <w:tab w:val="left" w:pos="3544"/>
        </w:tabs>
      </w:pPr>
    </w:p>
    <w:p w14:paraId="035C8110" w14:textId="77777777" w:rsidR="00122CE8" w:rsidRDefault="00122CE8" w:rsidP="00BB1949">
      <w:pPr>
        <w:tabs>
          <w:tab w:val="left" w:pos="3544"/>
        </w:tabs>
      </w:pPr>
    </w:p>
    <w:p w14:paraId="0ECFE5E2" w14:textId="77777777" w:rsidR="00122CE8" w:rsidRDefault="00122CE8" w:rsidP="00BB1949">
      <w:pPr>
        <w:tabs>
          <w:tab w:val="left" w:pos="3544"/>
        </w:tabs>
      </w:pPr>
    </w:p>
    <w:p w14:paraId="58B2C2E0" w14:textId="77777777" w:rsidR="00122CE8" w:rsidRDefault="00122CE8" w:rsidP="00BB1949">
      <w:pPr>
        <w:tabs>
          <w:tab w:val="left" w:pos="3544"/>
        </w:tabs>
      </w:pPr>
    </w:p>
    <w:p w14:paraId="5CEAF8EB" w14:textId="77777777" w:rsidR="00122CE8" w:rsidRDefault="00122CE8" w:rsidP="00BB1949">
      <w:pPr>
        <w:tabs>
          <w:tab w:val="left" w:pos="3544"/>
        </w:tabs>
      </w:pPr>
    </w:p>
    <w:p w14:paraId="3D5C3EA4" w14:textId="77777777" w:rsidR="00122CE8" w:rsidRDefault="00122CE8" w:rsidP="00BB1949">
      <w:pPr>
        <w:tabs>
          <w:tab w:val="left" w:pos="3544"/>
        </w:tabs>
      </w:pPr>
    </w:p>
    <w:p w14:paraId="16DBE94E" w14:textId="77777777" w:rsidR="00122CE8" w:rsidRDefault="00122CE8" w:rsidP="00BB1949">
      <w:pPr>
        <w:tabs>
          <w:tab w:val="left" w:pos="3544"/>
        </w:tabs>
      </w:pPr>
    </w:p>
    <w:p w14:paraId="0D921301" w14:textId="77777777" w:rsidR="00122CE8" w:rsidRDefault="00122CE8" w:rsidP="00BB1949">
      <w:pPr>
        <w:tabs>
          <w:tab w:val="left" w:pos="3544"/>
        </w:tabs>
      </w:pPr>
    </w:p>
    <w:p w14:paraId="37EFD3A6" w14:textId="77777777" w:rsidR="00122CE8" w:rsidRDefault="00122CE8" w:rsidP="00BB1949">
      <w:pPr>
        <w:tabs>
          <w:tab w:val="left" w:pos="3544"/>
        </w:tabs>
      </w:pPr>
    </w:p>
    <w:p w14:paraId="06974952" w14:textId="77777777" w:rsidR="00122CE8" w:rsidRDefault="00122CE8" w:rsidP="00BB1949">
      <w:pPr>
        <w:tabs>
          <w:tab w:val="left" w:pos="3544"/>
        </w:tabs>
      </w:pPr>
    </w:p>
    <w:p w14:paraId="74E4833C" w14:textId="77777777" w:rsidR="00122CE8" w:rsidRDefault="00122CE8" w:rsidP="00BB1949">
      <w:pPr>
        <w:tabs>
          <w:tab w:val="left" w:pos="3544"/>
        </w:tabs>
      </w:pPr>
    </w:p>
    <w:p w14:paraId="7D8B9AB1" w14:textId="77777777" w:rsidR="00122CE8" w:rsidRDefault="00122CE8" w:rsidP="00BB1949">
      <w:pPr>
        <w:tabs>
          <w:tab w:val="left" w:pos="3544"/>
        </w:tabs>
      </w:pPr>
    </w:p>
    <w:p w14:paraId="6FBA68EA" w14:textId="77777777" w:rsidR="00122CE8" w:rsidRDefault="00122CE8" w:rsidP="00BB1949">
      <w:pPr>
        <w:tabs>
          <w:tab w:val="left" w:pos="3544"/>
        </w:tabs>
      </w:pPr>
    </w:p>
    <w:p w14:paraId="5D57D982" w14:textId="77777777" w:rsidR="00122CE8" w:rsidRDefault="00122CE8" w:rsidP="00BB1949">
      <w:pPr>
        <w:tabs>
          <w:tab w:val="left" w:pos="3544"/>
        </w:tabs>
      </w:pPr>
    </w:p>
    <w:p w14:paraId="0E403DDA" w14:textId="77777777" w:rsidR="00122CE8" w:rsidRDefault="00122CE8" w:rsidP="00BB1949">
      <w:pPr>
        <w:tabs>
          <w:tab w:val="left" w:pos="3544"/>
        </w:tabs>
      </w:pPr>
    </w:p>
    <w:p w14:paraId="51917DB4" w14:textId="77777777" w:rsidR="00122CE8" w:rsidRDefault="00122CE8" w:rsidP="00BB1949">
      <w:pPr>
        <w:tabs>
          <w:tab w:val="left" w:pos="3544"/>
        </w:tabs>
      </w:pPr>
    </w:p>
    <w:p w14:paraId="5590545B" w14:textId="77777777" w:rsidR="00122CE8" w:rsidRDefault="00122CE8" w:rsidP="00BB1949">
      <w:pPr>
        <w:tabs>
          <w:tab w:val="left" w:pos="3544"/>
        </w:tabs>
      </w:pPr>
    </w:p>
    <w:p w14:paraId="1D010B77" w14:textId="77777777" w:rsidR="00122CE8" w:rsidRDefault="00122CE8" w:rsidP="00BB1949">
      <w:pPr>
        <w:tabs>
          <w:tab w:val="left" w:pos="3544"/>
        </w:tabs>
      </w:pPr>
    </w:p>
    <w:p w14:paraId="4C2196FE" w14:textId="77777777" w:rsidR="00122CE8" w:rsidRDefault="00122CE8" w:rsidP="00BB1949">
      <w:pPr>
        <w:tabs>
          <w:tab w:val="left" w:pos="3544"/>
        </w:tabs>
      </w:pPr>
    </w:p>
    <w:p w14:paraId="3FAA620B" w14:textId="77777777" w:rsidR="00122CE8" w:rsidRDefault="00122CE8" w:rsidP="00BB1949">
      <w:pPr>
        <w:tabs>
          <w:tab w:val="left" w:pos="3544"/>
        </w:tabs>
      </w:pPr>
    </w:p>
    <w:p w14:paraId="06801CB0" w14:textId="77777777" w:rsidR="00122CE8" w:rsidRDefault="00122CE8" w:rsidP="00BB1949">
      <w:pPr>
        <w:tabs>
          <w:tab w:val="left" w:pos="3544"/>
        </w:tabs>
      </w:pPr>
    </w:p>
    <w:p w14:paraId="7BD9337F" w14:textId="77777777" w:rsidR="00122CE8" w:rsidRDefault="00122CE8" w:rsidP="00BB1949">
      <w:pPr>
        <w:tabs>
          <w:tab w:val="left" w:pos="3544"/>
        </w:tabs>
      </w:pPr>
    </w:p>
    <w:p w14:paraId="4B3BF188" w14:textId="77777777" w:rsidR="00122CE8" w:rsidRPr="00806FB8" w:rsidRDefault="00122CE8" w:rsidP="00BB1949">
      <w:pPr>
        <w:tabs>
          <w:tab w:val="left" w:pos="3544"/>
        </w:tabs>
      </w:pPr>
    </w:p>
    <w:sectPr w:rsidR="00122CE8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8DAA1" w14:textId="77777777" w:rsidR="000817A7" w:rsidRDefault="000817A7" w:rsidP="00DA484A">
      <w:r>
        <w:separator/>
      </w:r>
    </w:p>
  </w:endnote>
  <w:endnote w:type="continuationSeparator" w:id="0">
    <w:p w14:paraId="2BBDBD73" w14:textId="77777777" w:rsidR="000817A7" w:rsidRDefault="000817A7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380656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380656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0264A" w14:textId="77777777" w:rsidR="000817A7" w:rsidRDefault="000817A7" w:rsidP="00DA484A">
      <w:r>
        <w:separator/>
      </w:r>
    </w:p>
  </w:footnote>
  <w:footnote w:type="continuationSeparator" w:id="0">
    <w:p w14:paraId="72E4A583" w14:textId="77777777" w:rsidR="000817A7" w:rsidRDefault="000817A7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16"/>
  </w:num>
  <w:num w:numId="10">
    <w:abstractNumId w:val="7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5"/>
  </w:num>
  <w:num w:numId="23">
    <w:abstractNumId w:val="15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7DA2"/>
    <w:rsid w:val="00022554"/>
    <w:rsid w:val="00026014"/>
    <w:rsid w:val="0002790A"/>
    <w:rsid w:val="00031C69"/>
    <w:rsid w:val="00032ED8"/>
    <w:rsid w:val="00033A64"/>
    <w:rsid w:val="0004366F"/>
    <w:rsid w:val="00051388"/>
    <w:rsid w:val="000548EA"/>
    <w:rsid w:val="00056F9E"/>
    <w:rsid w:val="000625AE"/>
    <w:rsid w:val="00070D8D"/>
    <w:rsid w:val="00072885"/>
    <w:rsid w:val="00073D04"/>
    <w:rsid w:val="00076C0E"/>
    <w:rsid w:val="000817A7"/>
    <w:rsid w:val="00086D14"/>
    <w:rsid w:val="00090F60"/>
    <w:rsid w:val="000A349A"/>
    <w:rsid w:val="000A69A4"/>
    <w:rsid w:val="000B5402"/>
    <w:rsid w:val="000B6BFC"/>
    <w:rsid w:val="000C46A8"/>
    <w:rsid w:val="000C48E3"/>
    <w:rsid w:val="000C6EF3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22CE8"/>
    <w:rsid w:val="00131759"/>
    <w:rsid w:val="00133C01"/>
    <w:rsid w:val="00134E5C"/>
    <w:rsid w:val="00162074"/>
    <w:rsid w:val="001673B3"/>
    <w:rsid w:val="00170024"/>
    <w:rsid w:val="00174C74"/>
    <w:rsid w:val="0017616B"/>
    <w:rsid w:val="00191A96"/>
    <w:rsid w:val="001A48B4"/>
    <w:rsid w:val="001A5724"/>
    <w:rsid w:val="001B5C5C"/>
    <w:rsid w:val="001D009C"/>
    <w:rsid w:val="001D24BA"/>
    <w:rsid w:val="001D260F"/>
    <w:rsid w:val="001D2F43"/>
    <w:rsid w:val="001D5006"/>
    <w:rsid w:val="001E4D8F"/>
    <w:rsid w:val="001E5732"/>
    <w:rsid w:val="001F11AA"/>
    <w:rsid w:val="001F11CF"/>
    <w:rsid w:val="001F5134"/>
    <w:rsid w:val="001F5178"/>
    <w:rsid w:val="001F641E"/>
    <w:rsid w:val="001F7C5C"/>
    <w:rsid w:val="00211CAB"/>
    <w:rsid w:val="00216739"/>
    <w:rsid w:val="00225696"/>
    <w:rsid w:val="00234C3B"/>
    <w:rsid w:val="00235189"/>
    <w:rsid w:val="00240BC4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E1EFD"/>
    <w:rsid w:val="002E63ED"/>
    <w:rsid w:val="002F225E"/>
    <w:rsid w:val="002F4E67"/>
    <w:rsid w:val="002F55D0"/>
    <w:rsid w:val="002F7C58"/>
    <w:rsid w:val="00300757"/>
    <w:rsid w:val="00306BA4"/>
    <w:rsid w:val="00321597"/>
    <w:rsid w:val="0032419C"/>
    <w:rsid w:val="003261EE"/>
    <w:rsid w:val="003320EE"/>
    <w:rsid w:val="003378D2"/>
    <w:rsid w:val="0034172C"/>
    <w:rsid w:val="0035003E"/>
    <w:rsid w:val="00352F23"/>
    <w:rsid w:val="00355E8B"/>
    <w:rsid w:val="00360478"/>
    <w:rsid w:val="00363993"/>
    <w:rsid w:val="003673CD"/>
    <w:rsid w:val="0037022F"/>
    <w:rsid w:val="0038005E"/>
    <w:rsid w:val="003803D5"/>
    <w:rsid w:val="00380656"/>
    <w:rsid w:val="00382A9E"/>
    <w:rsid w:val="00383493"/>
    <w:rsid w:val="0038466D"/>
    <w:rsid w:val="00384F88"/>
    <w:rsid w:val="003A52DE"/>
    <w:rsid w:val="003A65C6"/>
    <w:rsid w:val="003A6811"/>
    <w:rsid w:val="003C0F04"/>
    <w:rsid w:val="003C7C01"/>
    <w:rsid w:val="003D0605"/>
    <w:rsid w:val="003D3650"/>
    <w:rsid w:val="003D4524"/>
    <w:rsid w:val="003E0CBC"/>
    <w:rsid w:val="003E154C"/>
    <w:rsid w:val="003E2199"/>
    <w:rsid w:val="003E4BA5"/>
    <w:rsid w:val="003F1C2C"/>
    <w:rsid w:val="003F224A"/>
    <w:rsid w:val="003F4783"/>
    <w:rsid w:val="004002A2"/>
    <w:rsid w:val="0040102C"/>
    <w:rsid w:val="00411F44"/>
    <w:rsid w:val="004125C1"/>
    <w:rsid w:val="00414B06"/>
    <w:rsid w:val="00424D19"/>
    <w:rsid w:val="004278E3"/>
    <w:rsid w:val="00430B2A"/>
    <w:rsid w:val="004321DD"/>
    <w:rsid w:val="00433BC2"/>
    <w:rsid w:val="00433E52"/>
    <w:rsid w:val="00435421"/>
    <w:rsid w:val="00442B67"/>
    <w:rsid w:val="00456250"/>
    <w:rsid w:val="00457538"/>
    <w:rsid w:val="00466E3C"/>
    <w:rsid w:val="004709D9"/>
    <w:rsid w:val="00480A48"/>
    <w:rsid w:val="00492760"/>
    <w:rsid w:val="004954FC"/>
    <w:rsid w:val="00495F31"/>
    <w:rsid w:val="0049665F"/>
    <w:rsid w:val="004A1C24"/>
    <w:rsid w:val="004A39A0"/>
    <w:rsid w:val="004A6642"/>
    <w:rsid w:val="004B26AF"/>
    <w:rsid w:val="004B2F4A"/>
    <w:rsid w:val="004C0022"/>
    <w:rsid w:val="004C1310"/>
    <w:rsid w:val="004C17A9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665BA"/>
    <w:rsid w:val="00575576"/>
    <w:rsid w:val="00584B65"/>
    <w:rsid w:val="005857E8"/>
    <w:rsid w:val="005876F7"/>
    <w:rsid w:val="00593A8E"/>
    <w:rsid w:val="005A568C"/>
    <w:rsid w:val="005B0CBD"/>
    <w:rsid w:val="005B2302"/>
    <w:rsid w:val="005C106E"/>
    <w:rsid w:val="005C2915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15CC7"/>
    <w:rsid w:val="00617F6C"/>
    <w:rsid w:val="0062117E"/>
    <w:rsid w:val="00623B74"/>
    <w:rsid w:val="006264DD"/>
    <w:rsid w:val="00627A0C"/>
    <w:rsid w:val="006353F3"/>
    <w:rsid w:val="00637A09"/>
    <w:rsid w:val="00640990"/>
    <w:rsid w:val="00642988"/>
    <w:rsid w:val="00645F56"/>
    <w:rsid w:val="00647BE1"/>
    <w:rsid w:val="00647C7E"/>
    <w:rsid w:val="00653E7C"/>
    <w:rsid w:val="00656991"/>
    <w:rsid w:val="00661866"/>
    <w:rsid w:val="00666A07"/>
    <w:rsid w:val="00666ED4"/>
    <w:rsid w:val="00672E1D"/>
    <w:rsid w:val="006825A8"/>
    <w:rsid w:val="0069222E"/>
    <w:rsid w:val="0069471E"/>
    <w:rsid w:val="0069551A"/>
    <w:rsid w:val="006956A2"/>
    <w:rsid w:val="006969CC"/>
    <w:rsid w:val="006A0FAC"/>
    <w:rsid w:val="006A5FD0"/>
    <w:rsid w:val="006B2C10"/>
    <w:rsid w:val="006C5BB0"/>
    <w:rsid w:val="006D07DE"/>
    <w:rsid w:val="006E0227"/>
    <w:rsid w:val="006E6FC1"/>
    <w:rsid w:val="006E719A"/>
    <w:rsid w:val="006F331A"/>
    <w:rsid w:val="006F709A"/>
    <w:rsid w:val="00706EB0"/>
    <w:rsid w:val="007114B1"/>
    <w:rsid w:val="007210F3"/>
    <w:rsid w:val="0072470E"/>
    <w:rsid w:val="007271B9"/>
    <w:rsid w:val="00727A4B"/>
    <w:rsid w:val="007423CA"/>
    <w:rsid w:val="007449A7"/>
    <w:rsid w:val="00752502"/>
    <w:rsid w:val="00756669"/>
    <w:rsid w:val="007569D1"/>
    <w:rsid w:val="0076318A"/>
    <w:rsid w:val="00764106"/>
    <w:rsid w:val="00774243"/>
    <w:rsid w:val="00774314"/>
    <w:rsid w:val="00781EBF"/>
    <w:rsid w:val="007824DD"/>
    <w:rsid w:val="007925E7"/>
    <w:rsid w:val="007927B1"/>
    <w:rsid w:val="007A1C39"/>
    <w:rsid w:val="007B2A74"/>
    <w:rsid w:val="007B57EC"/>
    <w:rsid w:val="007B5C61"/>
    <w:rsid w:val="007C00B3"/>
    <w:rsid w:val="007C31C7"/>
    <w:rsid w:val="007C39B9"/>
    <w:rsid w:val="007C6375"/>
    <w:rsid w:val="007D6B72"/>
    <w:rsid w:val="007E06BA"/>
    <w:rsid w:val="007E4C27"/>
    <w:rsid w:val="007E6068"/>
    <w:rsid w:val="007E613A"/>
    <w:rsid w:val="007E79BB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39CD"/>
    <w:rsid w:val="00834F89"/>
    <w:rsid w:val="00836AA0"/>
    <w:rsid w:val="008617B4"/>
    <w:rsid w:val="0086623A"/>
    <w:rsid w:val="0087052A"/>
    <w:rsid w:val="0087290C"/>
    <w:rsid w:val="00880066"/>
    <w:rsid w:val="00880D93"/>
    <w:rsid w:val="008823DC"/>
    <w:rsid w:val="00894C09"/>
    <w:rsid w:val="008A5C24"/>
    <w:rsid w:val="008A6206"/>
    <w:rsid w:val="008A7B9F"/>
    <w:rsid w:val="008B2C0A"/>
    <w:rsid w:val="008B352F"/>
    <w:rsid w:val="008C446F"/>
    <w:rsid w:val="008D141F"/>
    <w:rsid w:val="008F28A1"/>
    <w:rsid w:val="008F37C6"/>
    <w:rsid w:val="0090343D"/>
    <w:rsid w:val="00904EEA"/>
    <w:rsid w:val="00911B61"/>
    <w:rsid w:val="0091621A"/>
    <w:rsid w:val="00916D50"/>
    <w:rsid w:val="00921C61"/>
    <w:rsid w:val="00926411"/>
    <w:rsid w:val="00930BBA"/>
    <w:rsid w:val="00931AFE"/>
    <w:rsid w:val="00935C33"/>
    <w:rsid w:val="0093690C"/>
    <w:rsid w:val="00937519"/>
    <w:rsid w:val="009377C7"/>
    <w:rsid w:val="00944C14"/>
    <w:rsid w:val="00947FB2"/>
    <w:rsid w:val="0095027B"/>
    <w:rsid w:val="00950B97"/>
    <w:rsid w:val="00957335"/>
    <w:rsid w:val="00960E19"/>
    <w:rsid w:val="00973F56"/>
    <w:rsid w:val="00975B84"/>
    <w:rsid w:val="0097750B"/>
    <w:rsid w:val="0099002D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121A"/>
    <w:rsid w:val="009E594B"/>
    <w:rsid w:val="009E6D4D"/>
    <w:rsid w:val="009F780C"/>
    <w:rsid w:val="00A015E3"/>
    <w:rsid w:val="00A03634"/>
    <w:rsid w:val="00A055EB"/>
    <w:rsid w:val="00A05C9D"/>
    <w:rsid w:val="00A25582"/>
    <w:rsid w:val="00A3087E"/>
    <w:rsid w:val="00A32AF9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A10D5"/>
    <w:rsid w:val="00AA27DD"/>
    <w:rsid w:val="00AA4429"/>
    <w:rsid w:val="00AA76D5"/>
    <w:rsid w:val="00AB7C1B"/>
    <w:rsid w:val="00AC2EEB"/>
    <w:rsid w:val="00AC5806"/>
    <w:rsid w:val="00AC5A33"/>
    <w:rsid w:val="00AC6520"/>
    <w:rsid w:val="00AC740C"/>
    <w:rsid w:val="00AD5C5D"/>
    <w:rsid w:val="00AE4106"/>
    <w:rsid w:val="00AF495E"/>
    <w:rsid w:val="00B021A9"/>
    <w:rsid w:val="00B03D7D"/>
    <w:rsid w:val="00B07FD4"/>
    <w:rsid w:val="00B12AD7"/>
    <w:rsid w:val="00B14C08"/>
    <w:rsid w:val="00B25306"/>
    <w:rsid w:val="00B26DAD"/>
    <w:rsid w:val="00B31F76"/>
    <w:rsid w:val="00B36102"/>
    <w:rsid w:val="00B45918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83209"/>
    <w:rsid w:val="00B909EA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1359A"/>
    <w:rsid w:val="00C13BF1"/>
    <w:rsid w:val="00C1742A"/>
    <w:rsid w:val="00C2065C"/>
    <w:rsid w:val="00C219E3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4B76"/>
    <w:rsid w:val="00CD7B3F"/>
    <w:rsid w:val="00CE09C2"/>
    <w:rsid w:val="00CE5F2E"/>
    <w:rsid w:val="00CE7BC3"/>
    <w:rsid w:val="00CF5526"/>
    <w:rsid w:val="00D17FD6"/>
    <w:rsid w:val="00D2124A"/>
    <w:rsid w:val="00D220B8"/>
    <w:rsid w:val="00D26B36"/>
    <w:rsid w:val="00D361CC"/>
    <w:rsid w:val="00D41AD3"/>
    <w:rsid w:val="00D439DE"/>
    <w:rsid w:val="00D504CD"/>
    <w:rsid w:val="00D52883"/>
    <w:rsid w:val="00D5397D"/>
    <w:rsid w:val="00D61541"/>
    <w:rsid w:val="00D630AE"/>
    <w:rsid w:val="00D63A46"/>
    <w:rsid w:val="00D91EBE"/>
    <w:rsid w:val="00DA484A"/>
    <w:rsid w:val="00DA6C7A"/>
    <w:rsid w:val="00DB52DC"/>
    <w:rsid w:val="00DC3B18"/>
    <w:rsid w:val="00DC4716"/>
    <w:rsid w:val="00DC574E"/>
    <w:rsid w:val="00DC6E44"/>
    <w:rsid w:val="00DD071F"/>
    <w:rsid w:val="00DD7462"/>
    <w:rsid w:val="00DE0AF4"/>
    <w:rsid w:val="00DE35A2"/>
    <w:rsid w:val="00DE3E61"/>
    <w:rsid w:val="00DE44E6"/>
    <w:rsid w:val="00DF48F2"/>
    <w:rsid w:val="00DF6787"/>
    <w:rsid w:val="00E041F6"/>
    <w:rsid w:val="00E11F5C"/>
    <w:rsid w:val="00E13446"/>
    <w:rsid w:val="00E1344D"/>
    <w:rsid w:val="00E20753"/>
    <w:rsid w:val="00E209ED"/>
    <w:rsid w:val="00E2157F"/>
    <w:rsid w:val="00E2678C"/>
    <w:rsid w:val="00E3165D"/>
    <w:rsid w:val="00E3230D"/>
    <w:rsid w:val="00E3758A"/>
    <w:rsid w:val="00E454E8"/>
    <w:rsid w:val="00E45E75"/>
    <w:rsid w:val="00E50836"/>
    <w:rsid w:val="00E52BC8"/>
    <w:rsid w:val="00E701C0"/>
    <w:rsid w:val="00E75CDF"/>
    <w:rsid w:val="00E77C72"/>
    <w:rsid w:val="00E82FD3"/>
    <w:rsid w:val="00E85685"/>
    <w:rsid w:val="00E8760A"/>
    <w:rsid w:val="00E876A7"/>
    <w:rsid w:val="00E92C29"/>
    <w:rsid w:val="00E953BF"/>
    <w:rsid w:val="00EA6ECB"/>
    <w:rsid w:val="00EB6E14"/>
    <w:rsid w:val="00EC12E8"/>
    <w:rsid w:val="00EC1FD0"/>
    <w:rsid w:val="00EC2126"/>
    <w:rsid w:val="00EC31EB"/>
    <w:rsid w:val="00EC68E8"/>
    <w:rsid w:val="00EC7712"/>
    <w:rsid w:val="00ED01BC"/>
    <w:rsid w:val="00ED1164"/>
    <w:rsid w:val="00ED5811"/>
    <w:rsid w:val="00EE0238"/>
    <w:rsid w:val="00EE0921"/>
    <w:rsid w:val="00EE28E9"/>
    <w:rsid w:val="00EF2741"/>
    <w:rsid w:val="00F210AB"/>
    <w:rsid w:val="00F22175"/>
    <w:rsid w:val="00F23DA6"/>
    <w:rsid w:val="00F27199"/>
    <w:rsid w:val="00F276A5"/>
    <w:rsid w:val="00F368D3"/>
    <w:rsid w:val="00F42B16"/>
    <w:rsid w:val="00F55098"/>
    <w:rsid w:val="00F603F3"/>
    <w:rsid w:val="00F6494E"/>
    <w:rsid w:val="00F657BF"/>
    <w:rsid w:val="00F75BA5"/>
    <w:rsid w:val="00F76665"/>
    <w:rsid w:val="00F83935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D8D"/>
    <w:rsid w:val="00FD0662"/>
    <w:rsid w:val="00FD0C59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12A6-15CA-437A-B1E6-BA82ECA2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18</cp:revision>
  <cp:lastPrinted>2015-05-25T12:53:00Z</cp:lastPrinted>
  <dcterms:created xsi:type="dcterms:W3CDTF">2016-06-21T08:38:00Z</dcterms:created>
  <dcterms:modified xsi:type="dcterms:W3CDTF">2016-06-22T17:09:00Z</dcterms:modified>
</cp:coreProperties>
</file>